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02"/>
        <w:gridCol w:w="7215"/>
        <w:gridCol w:w="3165"/>
        <w:gridCol w:w="1620"/>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9"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电梯作业、压力容器作业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T、R1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2022.09.23</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2022.09.23</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青岛方特/东方影都/世嘉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2022.09.27</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2022.09.28</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2022.09.29</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9月理论考试计划表</w:t>
            </w:r>
            <w:r>
              <w:rPr>
                <w:rFonts w:hint="eastAsia" w:ascii="华文中宋" w:hAnsi="华文中宋" w:eastAsia="华文中宋" w:cs="华文中宋"/>
                <w:i w:val="0"/>
                <w:iCs w:val="0"/>
                <w:color w:val="000000"/>
                <w:kern w:val="0"/>
                <w:sz w:val="36"/>
                <w:szCs w:val="36"/>
                <w:u w:val="none"/>
                <w:lang w:val="en-US" w:eastAsia="zh-CN" w:bidi="ar"/>
              </w:rPr>
              <w:t>（补考）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2022.09.05</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9"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5"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2022.09.21</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7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电梯作业、场（厂）内专用机动车辆作业、大型游乐设施作业、压力容器作业、锅炉作业、气瓶作业、特种设备安全管理</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T、N1、Y1、Y2、R1、G1、P、A</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9月实操考试计划表（补考）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17"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考试机构名称：特检院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2022.09.08</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2022.09.16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2022.09.20</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电梯作业、压力容器作业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T、R1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2022.09.22</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2022.09.23</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2022.09.23</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青岛方特/东方影都/世嘉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2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1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2022.09.26</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2022.09.27</w:t>
            </w:r>
          </w:p>
        </w:tc>
        <w:tc>
          <w:tcPr>
            <w:tcW w:w="27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2022.09.27</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2022.09.28</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2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2022.09.29</w:t>
            </w:r>
          </w:p>
        </w:tc>
        <w:tc>
          <w:tcPr>
            <w:tcW w:w="27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w:t>
      </w:r>
      <w:bookmarkStart w:id="0" w:name="_GoBack"/>
      <w:bookmarkEnd w:id="0"/>
      <w:r>
        <w:rPr>
          <w:rFonts w:hint="eastAsia" w:ascii="仿宋" w:hAnsi="仿宋" w:eastAsia="仿宋"/>
          <w:color w:val="121212"/>
          <w:spacing w:val="30"/>
          <w:sz w:val="27"/>
          <w:szCs w:val="27"/>
        </w:rPr>
        <w:t>殊情况的提前请假）和同住人员有发热、乏力、咳嗽等异常症状，或者有</w:t>
      </w:r>
      <w:r>
        <w:rPr>
          <w:rFonts w:hint="eastAsia" w:ascii="仿宋" w:hAnsi="仿宋" w:eastAsia="仿宋"/>
          <w:color w:val="121212"/>
          <w:spacing w:val="30"/>
          <w:sz w:val="27"/>
          <w:szCs w:val="27"/>
          <w:lang w:eastAsia="zh-CN"/>
        </w:rPr>
        <w:t>省</w:t>
      </w:r>
      <w:r>
        <w:rPr>
          <w:rFonts w:hint="eastAsia" w:ascii="仿宋" w:hAnsi="仿宋" w:eastAsia="仿宋"/>
          <w:color w:val="121212"/>
          <w:spacing w:val="30"/>
          <w:sz w:val="27"/>
          <w:szCs w:val="27"/>
        </w:rPr>
        <w:t>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82E7350"/>
    <w:rsid w:val="0D685F63"/>
    <w:rsid w:val="122366CC"/>
    <w:rsid w:val="171162CF"/>
    <w:rsid w:val="189972E0"/>
    <w:rsid w:val="19974984"/>
    <w:rsid w:val="27600130"/>
    <w:rsid w:val="287A3D84"/>
    <w:rsid w:val="2981497A"/>
    <w:rsid w:val="31B04AF7"/>
    <w:rsid w:val="4048284D"/>
    <w:rsid w:val="47F920BD"/>
    <w:rsid w:val="4D3D0896"/>
    <w:rsid w:val="4DC442C6"/>
    <w:rsid w:val="51E37A03"/>
    <w:rsid w:val="593023A6"/>
    <w:rsid w:val="63FB02CC"/>
    <w:rsid w:val="69ED50CF"/>
    <w:rsid w:val="6CDF4E11"/>
    <w:rsid w:val="6F0107FE"/>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2804</Words>
  <Characters>3502</Characters>
  <Lines>0</Lines>
  <Paragraphs>0</Paragraphs>
  <TotalTime>4</TotalTime>
  <ScaleCrop>false</ScaleCrop>
  <LinksUpToDate>false</LinksUpToDate>
  <CharactersWithSpaces>3510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2022-08-26T02:19:04Z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BD37099DC6BE468F9ED9E1BC81599126</vt:lpwstr>
  </property>
</Properties>
</file>